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2A" w:rsidRDefault="00C63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63F2A">
        <w:trPr>
          <w:trHeight w:val="375"/>
        </w:trPr>
        <w:tc>
          <w:tcPr>
            <w:tcW w:w="9747" w:type="dxa"/>
            <w:shd w:val="clear" w:color="auto" w:fill="EB5036"/>
            <w:vAlign w:val="center"/>
          </w:tcPr>
          <w:p w:rsidR="00C63F2A" w:rsidRDefault="00E25388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 xml:space="preserve">FORMULARIO </w:t>
            </w:r>
            <w:r>
              <w:rPr>
                <w:rFonts w:ascii="Calibri" w:eastAsia="Calibri" w:hAnsi="Calibri" w:cs="Calibri"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REEMBOLSO DE GASTOS</w:t>
            </w:r>
          </w:p>
        </w:tc>
      </w:tr>
    </w:tbl>
    <w:p w:rsidR="00C63F2A" w:rsidRDefault="00C63F2A">
      <w:pPr>
        <w:ind w:right="-516"/>
        <w:rPr>
          <w:rFonts w:ascii="Cambria" w:eastAsia="Cambria" w:hAnsi="Cambria" w:cs="Cambria"/>
          <w:sz w:val="32"/>
          <w:szCs w:val="32"/>
        </w:rPr>
      </w:pPr>
    </w:p>
    <w:p w:rsidR="00C63F2A" w:rsidRDefault="00E2538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FECHA DE EMISIÓN DEL FORMULARIO: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 w:rsidR="004C1B2F">
        <w:rPr>
          <w:rFonts w:ascii="Calibri" w:eastAsia="Calibri" w:hAnsi="Calibri" w:cs="Calibri"/>
          <w:sz w:val="20"/>
          <w:szCs w:val="20"/>
          <w:lang w:val="es-CL"/>
        </w:rPr>
        <w:t>12 de abril de 2023</w:t>
      </w:r>
      <w:bookmarkStart w:id="0" w:name="_GoBack"/>
      <w:bookmarkEnd w:id="0"/>
    </w:p>
    <w:p w:rsidR="00C63F2A" w:rsidRDefault="00C63F2A">
      <w:pPr>
        <w:rPr>
          <w:rFonts w:ascii="Calibri" w:eastAsia="Calibri" w:hAnsi="Calibri" w:cs="Calibri"/>
          <w:sz w:val="20"/>
          <w:szCs w:val="20"/>
        </w:rPr>
      </w:pPr>
    </w:p>
    <w:p w:rsidR="00C63F2A" w:rsidRDefault="00E2538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COMPLETE LOS SIGUIENTES CAMPOS:</w:t>
      </w:r>
    </w:p>
    <w:p w:rsidR="00C63F2A" w:rsidRDefault="00C63F2A">
      <w:pPr>
        <w:ind w:right="-516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5425"/>
      </w:tblGrid>
      <w:tr w:rsidR="00C63F2A">
        <w:tc>
          <w:tcPr>
            <w:tcW w:w="4322" w:type="dxa"/>
          </w:tcPr>
          <w:p w:rsidR="00C63F2A" w:rsidRDefault="00E2538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</w:tc>
        <w:tc>
          <w:tcPr>
            <w:tcW w:w="5425" w:type="dxa"/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63F2A">
        <w:tc>
          <w:tcPr>
            <w:tcW w:w="4322" w:type="dxa"/>
          </w:tcPr>
          <w:p w:rsidR="00C63F2A" w:rsidRDefault="00E2538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CÓDIGO DEL PROYECTO</w:t>
            </w:r>
          </w:p>
        </w:tc>
        <w:tc>
          <w:tcPr>
            <w:tcW w:w="5425" w:type="dxa"/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63F2A">
        <w:tc>
          <w:tcPr>
            <w:tcW w:w="4322" w:type="dxa"/>
          </w:tcPr>
          <w:p w:rsidR="00C63F2A" w:rsidRDefault="00E2538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RINDO CUENTA POR LA SUMA DE </w:t>
            </w:r>
          </w:p>
        </w:tc>
        <w:tc>
          <w:tcPr>
            <w:tcW w:w="5425" w:type="dxa"/>
          </w:tcPr>
          <w:p w:rsidR="00C63F2A" w:rsidRDefault="00E2538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</w:tbl>
    <w:p w:rsidR="00C63F2A" w:rsidRDefault="00C63F2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5425"/>
      </w:tblGrid>
      <w:tr w:rsidR="00C63F2A">
        <w:tc>
          <w:tcPr>
            <w:tcW w:w="4322" w:type="dxa"/>
          </w:tcPr>
          <w:p w:rsidR="00C63F2A" w:rsidRDefault="00E2538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 SOLICITA REEMBOLSO A NOMBRE DE:</w:t>
            </w:r>
          </w:p>
        </w:tc>
        <w:tc>
          <w:tcPr>
            <w:tcW w:w="5425" w:type="dxa"/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63F2A">
        <w:trPr>
          <w:trHeight w:val="134"/>
        </w:trPr>
        <w:tc>
          <w:tcPr>
            <w:tcW w:w="4322" w:type="dxa"/>
          </w:tcPr>
          <w:p w:rsidR="00C63F2A" w:rsidRDefault="00E2538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RUT DEL SOLICITANTE</w:t>
            </w:r>
          </w:p>
        </w:tc>
        <w:tc>
          <w:tcPr>
            <w:tcW w:w="5425" w:type="dxa"/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63F2A">
        <w:tc>
          <w:tcPr>
            <w:tcW w:w="4322" w:type="dxa"/>
          </w:tcPr>
          <w:p w:rsidR="00C63F2A" w:rsidRDefault="00E2538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MOTIVO </w:t>
            </w:r>
          </w:p>
        </w:tc>
        <w:tc>
          <w:tcPr>
            <w:tcW w:w="5425" w:type="dxa"/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63F2A">
        <w:tc>
          <w:tcPr>
            <w:tcW w:w="4322" w:type="dxa"/>
          </w:tcPr>
          <w:p w:rsidR="00C63F2A" w:rsidRDefault="00E2538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CORREO ELECTRÓNICO</w:t>
            </w:r>
          </w:p>
        </w:tc>
        <w:tc>
          <w:tcPr>
            <w:tcW w:w="5425" w:type="dxa"/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63F2A">
        <w:tc>
          <w:tcPr>
            <w:tcW w:w="4322" w:type="dxa"/>
          </w:tcPr>
          <w:p w:rsidR="00C63F2A" w:rsidRDefault="00E2538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INDICAR MODALIDAD DE PAGO</w:t>
            </w:r>
          </w:p>
        </w:tc>
        <w:tc>
          <w:tcPr>
            <w:tcW w:w="5425" w:type="dxa"/>
          </w:tcPr>
          <w:p w:rsidR="00C63F2A" w:rsidRDefault="00E2538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Elija un elemento.</w:t>
            </w:r>
          </w:p>
        </w:tc>
      </w:tr>
      <w:tr w:rsidR="00C63F2A">
        <w:tc>
          <w:tcPr>
            <w:tcW w:w="4322" w:type="dxa"/>
          </w:tcPr>
          <w:p w:rsidR="00C63F2A" w:rsidRDefault="00E2538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DATOS BANCARIOS </w:t>
            </w:r>
          </w:p>
        </w:tc>
        <w:tc>
          <w:tcPr>
            <w:tcW w:w="5425" w:type="dxa"/>
          </w:tcPr>
          <w:p w:rsidR="00C63F2A" w:rsidRDefault="00E2538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Nº DE CUENTA/NOMBRE DEL BANCO </w:t>
            </w:r>
          </w:p>
        </w:tc>
      </w:tr>
    </w:tbl>
    <w:p w:rsidR="00C63F2A" w:rsidRDefault="00C63F2A">
      <w:pPr>
        <w:rPr>
          <w:rFonts w:ascii="Calibri" w:eastAsia="Calibri" w:hAnsi="Calibri" w:cs="Calibri"/>
          <w:b/>
          <w:sz w:val="20"/>
          <w:szCs w:val="20"/>
        </w:rPr>
      </w:pPr>
    </w:p>
    <w:p w:rsidR="00C63F2A" w:rsidRDefault="00C63F2A">
      <w:pPr>
        <w:rPr>
          <w:rFonts w:ascii="Calibri" w:eastAsia="Calibri" w:hAnsi="Calibri" w:cs="Calibri"/>
          <w:b/>
          <w:sz w:val="20"/>
          <w:szCs w:val="20"/>
        </w:rPr>
      </w:pPr>
    </w:p>
    <w:p w:rsidR="00C63F2A" w:rsidRDefault="00E25388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La relación de gastos es la siguiente:</w:t>
      </w:r>
    </w:p>
    <w:tbl>
      <w:tblPr>
        <w:tblStyle w:val="a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8"/>
        <w:gridCol w:w="1729"/>
        <w:gridCol w:w="1729"/>
        <w:gridCol w:w="1729"/>
        <w:gridCol w:w="2832"/>
      </w:tblGrid>
      <w:tr w:rsidR="00C63F2A">
        <w:tc>
          <w:tcPr>
            <w:tcW w:w="1728" w:type="dxa"/>
            <w:shd w:val="clear" w:color="auto" w:fill="E9553E"/>
            <w:vAlign w:val="center"/>
          </w:tcPr>
          <w:p w:rsidR="00C63F2A" w:rsidRDefault="00E25388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PROVEEDOR</w:t>
            </w:r>
          </w:p>
        </w:tc>
        <w:tc>
          <w:tcPr>
            <w:tcW w:w="1729" w:type="dxa"/>
            <w:shd w:val="clear" w:color="auto" w:fill="E9553E"/>
            <w:vAlign w:val="center"/>
          </w:tcPr>
          <w:p w:rsidR="00C63F2A" w:rsidRDefault="00E25388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Nº FACTURA O BOLETA</w:t>
            </w:r>
          </w:p>
        </w:tc>
        <w:tc>
          <w:tcPr>
            <w:tcW w:w="1729" w:type="dxa"/>
            <w:shd w:val="clear" w:color="auto" w:fill="E9553E"/>
            <w:vAlign w:val="center"/>
          </w:tcPr>
          <w:p w:rsidR="00C63F2A" w:rsidRDefault="00E25388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FECHA FACTURA O BOLETA</w:t>
            </w:r>
          </w:p>
        </w:tc>
        <w:tc>
          <w:tcPr>
            <w:tcW w:w="1729" w:type="dxa"/>
            <w:shd w:val="clear" w:color="auto" w:fill="E9553E"/>
            <w:vAlign w:val="center"/>
          </w:tcPr>
          <w:p w:rsidR="00C63F2A" w:rsidRDefault="00E25388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BIEN O SERVICIO ADQUIRIDO</w:t>
            </w:r>
          </w:p>
        </w:tc>
        <w:tc>
          <w:tcPr>
            <w:tcW w:w="2832" w:type="dxa"/>
            <w:shd w:val="clear" w:color="auto" w:fill="E9553E"/>
            <w:vAlign w:val="center"/>
          </w:tcPr>
          <w:p w:rsidR="00C63F2A" w:rsidRDefault="00E25388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MONTO</w:t>
            </w:r>
          </w:p>
        </w:tc>
      </w:tr>
      <w:tr w:rsidR="00C63F2A">
        <w:tc>
          <w:tcPr>
            <w:tcW w:w="1728" w:type="dxa"/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2" w:type="dxa"/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63F2A">
        <w:tc>
          <w:tcPr>
            <w:tcW w:w="1728" w:type="dxa"/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2" w:type="dxa"/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63F2A">
        <w:tc>
          <w:tcPr>
            <w:tcW w:w="1728" w:type="dxa"/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2" w:type="dxa"/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63F2A">
        <w:tc>
          <w:tcPr>
            <w:tcW w:w="1728" w:type="dxa"/>
            <w:tcBorders>
              <w:bottom w:val="single" w:sz="4" w:space="0" w:color="000000"/>
            </w:tcBorders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63F2A">
        <w:tc>
          <w:tcPr>
            <w:tcW w:w="1728" w:type="dxa"/>
            <w:tcBorders>
              <w:bottom w:val="single" w:sz="4" w:space="0" w:color="000000"/>
            </w:tcBorders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63F2A">
        <w:tc>
          <w:tcPr>
            <w:tcW w:w="17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63F2A" w:rsidRDefault="00C63F2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3F2A" w:rsidRDefault="00E2538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</w:tcBorders>
          </w:tcPr>
          <w:p w:rsidR="00C63F2A" w:rsidRDefault="00E2538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</w:tbl>
    <w:p w:rsidR="00C63F2A" w:rsidRDefault="00C63F2A">
      <w:pPr>
        <w:rPr>
          <w:rFonts w:ascii="Calibri" w:eastAsia="Calibri" w:hAnsi="Calibri" w:cs="Calibri"/>
          <w:sz w:val="20"/>
          <w:szCs w:val="20"/>
        </w:rPr>
      </w:pPr>
    </w:p>
    <w:p w:rsidR="00C63F2A" w:rsidRDefault="00E25388">
      <w:pPr>
        <w:jc w:val="both"/>
        <w:rPr>
          <w:rFonts w:ascii="Calibri" w:eastAsia="Calibri" w:hAnsi="Calibri" w:cs="Calibri"/>
          <w:color w:val="EB5036"/>
          <w:sz w:val="18"/>
          <w:szCs w:val="18"/>
        </w:rPr>
      </w:pPr>
      <w:r>
        <w:rPr>
          <w:rFonts w:ascii="Calibri" w:eastAsia="Calibri" w:hAnsi="Calibri" w:cs="Calibri"/>
          <w:color w:val="EB5036"/>
          <w:sz w:val="18"/>
          <w:szCs w:val="18"/>
        </w:rPr>
        <w:t xml:space="preserve">Nota: </w:t>
      </w:r>
    </w:p>
    <w:p w:rsidR="00C63F2A" w:rsidRDefault="00E25388">
      <w:pPr>
        <w:tabs>
          <w:tab w:val="left" w:pos="3686"/>
        </w:tabs>
        <w:spacing w:after="20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Los reembolsos de gastos no pueden ser utilizados para la compra de materiales que serán utilizados en obras de infraestructura, ni para el pago de contratistas por la ejecución y/o estudio de obras. </w:t>
      </w:r>
    </w:p>
    <w:p w:rsidR="00417A50" w:rsidRDefault="00417A50">
      <w:pPr>
        <w:tabs>
          <w:tab w:val="left" w:pos="3686"/>
        </w:tabs>
        <w:spacing w:after="200"/>
        <w:rPr>
          <w:rFonts w:ascii="Calibri" w:eastAsia="Calibri" w:hAnsi="Calibri" w:cs="Calibri"/>
          <w:color w:val="000000"/>
          <w:sz w:val="18"/>
          <w:szCs w:val="18"/>
        </w:rPr>
      </w:pPr>
    </w:p>
    <w:p w:rsidR="00417A50" w:rsidRDefault="00417A50">
      <w:pPr>
        <w:tabs>
          <w:tab w:val="left" w:pos="3686"/>
        </w:tabs>
        <w:spacing w:after="200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W w:w="8755" w:type="dxa"/>
        <w:jc w:val="center"/>
        <w:tblLayout w:type="fixed"/>
        <w:tblLook w:val="0000" w:firstRow="0" w:lastRow="0" w:firstColumn="0" w:lastColumn="0" w:noHBand="0" w:noVBand="0"/>
      </w:tblPr>
      <w:tblGrid>
        <w:gridCol w:w="3753"/>
        <w:gridCol w:w="1250"/>
        <w:gridCol w:w="3752"/>
      </w:tblGrid>
      <w:tr w:rsidR="00AE1F71" w:rsidTr="000F5A5B">
        <w:trPr>
          <w:trHeight w:val="317"/>
          <w:jc w:val="center"/>
        </w:trPr>
        <w:tc>
          <w:tcPr>
            <w:tcW w:w="3753" w:type="dxa"/>
            <w:tcBorders>
              <w:top w:val="single" w:sz="6" w:space="0" w:color="000000"/>
            </w:tcBorders>
          </w:tcPr>
          <w:p w:rsidR="00AE1F71" w:rsidRDefault="00AE1F71" w:rsidP="000F5A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(NOMBRE)</w:t>
            </w:r>
          </w:p>
        </w:tc>
        <w:tc>
          <w:tcPr>
            <w:tcW w:w="1250" w:type="dxa"/>
          </w:tcPr>
          <w:p w:rsidR="00AE1F71" w:rsidRDefault="00AE1F71" w:rsidP="000F5A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752" w:type="dxa"/>
            <w:tcBorders>
              <w:top w:val="single" w:sz="6" w:space="0" w:color="000000"/>
            </w:tcBorders>
          </w:tcPr>
          <w:p w:rsidR="00AE1F71" w:rsidRDefault="00AE1F71" w:rsidP="000F5A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(NOMBRE)</w:t>
            </w:r>
          </w:p>
        </w:tc>
      </w:tr>
      <w:tr w:rsidR="00AE1F71" w:rsidTr="000F5A5B">
        <w:trPr>
          <w:trHeight w:val="1166"/>
          <w:jc w:val="center"/>
        </w:trPr>
        <w:tc>
          <w:tcPr>
            <w:tcW w:w="3753" w:type="dxa"/>
          </w:tcPr>
          <w:p w:rsidR="00AE1F71" w:rsidRDefault="00AE1F71" w:rsidP="000F5A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JEFE DE PROYECTOS </w:t>
            </w:r>
          </w:p>
        </w:tc>
        <w:tc>
          <w:tcPr>
            <w:tcW w:w="1250" w:type="dxa"/>
          </w:tcPr>
          <w:p w:rsidR="00AE1F71" w:rsidRDefault="00AE1F71" w:rsidP="000F5A5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752" w:type="dxa"/>
          </w:tcPr>
          <w:p w:rsidR="00AE1F71" w:rsidRDefault="00AE1F71" w:rsidP="000F5A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SUPERVISOR DE PROYECTOS</w:t>
            </w:r>
          </w:p>
        </w:tc>
      </w:tr>
      <w:tr w:rsidR="00AE1F71" w:rsidTr="000F5A5B">
        <w:trPr>
          <w:trHeight w:val="843"/>
          <w:jc w:val="center"/>
        </w:trPr>
        <w:tc>
          <w:tcPr>
            <w:tcW w:w="8755" w:type="dxa"/>
            <w:gridSpan w:val="3"/>
            <w:vAlign w:val="bottom"/>
          </w:tcPr>
          <w:p w:rsidR="00AE1F71" w:rsidRDefault="00AE1F71" w:rsidP="000F5A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</w:t>
            </w:r>
          </w:p>
          <w:p w:rsidR="00AE1F71" w:rsidRDefault="00AE1F71" w:rsidP="000F5A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(NOMBRE)</w:t>
            </w:r>
          </w:p>
          <w:p w:rsidR="00AE1F71" w:rsidRDefault="00AE1F71" w:rsidP="000F5A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RECEPTOR DEL REEMBOLSO</w:t>
            </w:r>
          </w:p>
          <w:p w:rsidR="00AE1F71" w:rsidRDefault="00AE1F71" w:rsidP="000F5A5B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2C350A" w:rsidRDefault="002C350A" w:rsidP="002C350A">
      <w:pPr>
        <w:ind w:right="-516"/>
        <w:rPr>
          <w:rFonts w:ascii="Calibri" w:eastAsia="Calibri" w:hAnsi="Calibri" w:cs="Calibri"/>
          <w:b/>
          <w:color w:val="FFFFFF"/>
          <w:sz w:val="32"/>
          <w:szCs w:val="32"/>
        </w:rPr>
      </w:pPr>
      <w:r>
        <w:rPr>
          <w:rFonts w:ascii="Calibri" w:eastAsia="Calibri" w:hAnsi="Calibri" w:cs="Calibri"/>
          <w:b/>
          <w:color w:val="FFFFFF"/>
          <w:sz w:val="32"/>
          <w:szCs w:val="32"/>
        </w:rPr>
        <w:lastRenderedPageBreak/>
        <w:t>FORMULA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C350A" w:rsidTr="00C818CF">
        <w:trPr>
          <w:trHeight w:val="375"/>
        </w:trPr>
        <w:tc>
          <w:tcPr>
            <w:tcW w:w="9747" w:type="dxa"/>
            <w:shd w:val="clear" w:color="auto" w:fill="EB5036"/>
            <w:vAlign w:val="center"/>
          </w:tcPr>
          <w:p w:rsidR="002C350A" w:rsidRDefault="002C350A" w:rsidP="00C818CF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 xml:space="preserve">RECOMENDACIONES </w:t>
            </w:r>
          </w:p>
        </w:tc>
      </w:tr>
    </w:tbl>
    <w:p w:rsidR="002C350A" w:rsidRDefault="002C350A" w:rsidP="002C350A">
      <w:pPr>
        <w:ind w:right="-516"/>
        <w:rPr>
          <w:rFonts w:ascii="Calibri" w:eastAsia="Calibri" w:hAnsi="Calibri" w:cs="Calibri"/>
          <w:b/>
          <w:color w:val="FFFFFF"/>
          <w:sz w:val="32"/>
          <w:szCs w:val="32"/>
        </w:rPr>
      </w:pPr>
      <w:r>
        <w:rPr>
          <w:rFonts w:ascii="Calibri" w:eastAsia="Calibri" w:hAnsi="Calibri" w:cs="Calibri"/>
          <w:b/>
          <w:color w:val="FFFFFF"/>
          <w:sz w:val="32"/>
          <w:szCs w:val="32"/>
        </w:rPr>
        <w:t xml:space="preserve">RIO </w:t>
      </w:r>
      <w:r>
        <w:rPr>
          <w:rFonts w:ascii="Calibri" w:eastAsia="Calibri" w:hAnsi="Calibri" w:cs="Calibri"/>
          <w:color w:val="FFFFFF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FFFFFF"/>
          <w:sz w:val="32"/>
          <w:szCs w:val="32"/>
        </w:rPr>
        <w:t>REEMBOLSO DE GASTOS</w:t>
      </w:r>
    </w:p>
    <w:p w:rsidR="00C63F2A" w:rsidRPr="004C1B2F" w:rsidRDefault="002C350A" w:rsidP="004C1B2F">
      <w:pPr>
        <w:ind w:right="-516"/>
        <w:rPr>
          <w:rFonts w:ascii="Calibri" w:eastAsia="Calibri" w:hAnsi="Calibri" w:cs="Calibri"/>
          <w:b/>
          <w:color w:val="FFFFFF"/>
          <w:sz w:val="32"/>
          <w:szCs w:val="32"/>
        </w:rPr>
      </w:pPr>
      <w:r>
        <w:rPr>
          <w:rFonts w:ascii="Calibri" w:eastAsia="Calibri" w:hAnsi="Calibri" w:cs="Calibri"/>
          <w:b/>
          <w:color w:val="FFFFFF"/>
          <w:sz w:val="32"/>
          <w:szCs w:val="32"/>
        </w:rPr>
        <w:t xml:space="preserve">FORMULARIO </w:t>
      </w:r>
      <w:r>
        <w:rPr>
          <w:rFonts w:ascii="Calibri" w:eastAsia="Calibri" w:hAnsi="Calibri" w:cs="Calibri"/>
          <w:color w:val="FFFFFF"/>
          <w:sz w:val="32"/>
          <w:szCs w:val="32"/>
        </w:rPr>
        <w:t xml:space="preserve"> </w:t>
      </w:r>
      <w:r w:rsidR="004C1B2F">
        <w:rPr>
          <w:rFonts w:ascii="Calibri" w:eastAsia="Calibri" w:hAnsi="Calibri" w:cs="Calibri"/>
          <w:b/>
          <w:color w:val="FFFFFF"/>
          <w:sz w:val="32"/>
          <w:szCs w:val="32"/>
        </w:rPr>
        <w:t>REEMBOO</w:t>
      </w:r>
    </w:p>
    <w:p w:rsidR="00C63F2A" w:rsidRDefault="00E25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gastos a reembolsar deben estar relacionados con la naturaleza del proyecto por el cual se está gestionando la entrega del fondo.</w:t>
      </w:r>
    </w:p>
    <w:p w:rsidR="00C63F2A" w:rsidRDefault="00C63F2A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C63F2A" w:rsidRDefault="00E25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gastos a reembolsar deben ser respaldados mediante documentos tributarios (boletas y/o facturas). Esta recomendación incluye gastos en pasajes aéreos.</w:t>
      </w:r>
    </w:p>
    <w:p w:rsidR="00C63F2A" w:rsidRDefault="00C63F2A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C63F2A" w:rsidRDefault="00E25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Para dar cumplimiento a lo establecido en el Artículo Nº31 de la Ley de la Renta, SDT USACH LTDA. no podrá aceptar respaldos de gastos que contengan documentos nominados como “Vales Por”.</w:t>
      </w:r>
    </w:p>
    <w:p w:rsidR="00C63F2A" w:rsidRDefault="00C63F2A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C63F2A" w:rsidRDefault="00E25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Aquellos gastos a reembolsar, que por su naturaleza no puedan ser respaldados con documentos tributarios, deben presentar un comprobante que sea emitido por la persona jurídica o natural que entregó el producto o servicio adquirido. SDT USACH LTDA. se reserva el derecho de comprobar la autenticidad de los documentos enviados.</w:t>
      </w:r>
    </w:p>
    <w:p w:rsidR="00C63F2A" w:rsidRDefault="00C63F2A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C63F2A" w:rsidRDefault="00E25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 se aceptarán solicitudes de reembolsos que incorporen boletas de prestación de servicios profesionales (honorarios). Una Boleta de Honorarios debe ser cancelada a través del Procedimiento de Pago de Honorarios, para lo cual debe  completar el Formulario de Solicitud de Pago de Honorarios, adjuntar la Boleta y el Informe de Actividades respectivo.</w:t>
      </w:r>
    </w:p>
    <w:p w:rsidR="00C63F2A" w:rsidRDefault="00C63F2A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C63F2A" w:rsidRDefault="00E25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documentos tributarios, ya sea Boletas Electrónicas y/o Facturas, deben ser emitidas a nombre de SDT USACH LTDA.</w:t>
      </w:r>
    </w:p>
    <w:p w:rsidR="00C63F2A" w:rsidRDefault="00C63F2A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C63F2A" w:rsidRDefault="00E25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Las compras vía tarjeta de crédito, podrán ser incorporadas en una solicitud de  reembolso, siempre y cuando sean pactadas en una sola cuota.</w:t>
      </w:r>
    </w:p>
    <w:p w:rsidR="00C63F2A" w:rsidRDefault="00C63F2A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C63F2A" w:rsidRDefault="00E25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Si el gasto corresponde a un Activo Fijo, podrá ser incorporado en una solicitud de reembolso, siempre y cuando su respaldo corresponda a una factura.</w:t>
      </w:r>
    </w:p>
    <w:p w:rsidR="00C63F2A" w:rsidRDefault="00C63F2A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C63F2A" w:rsidRDefault="00E25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reembolsos de gastos no pueden ser utilizados para la compra de materiales que serán utilizados en obras de infraestructura, ni para el pago de contratistas por la ejecución y/o estudio de obras.</w:t>
      </w:r>
    </w:p>
    <w:p w:rsidR="00C63F2A" w:rsidRDefault="00C63F2A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C63F2A" w:rsidRDefault="00E25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La aceptación de las Solicitudes de Reembolsos que no cumplan las condiciones descritas, deberán ser solicitadas formalmente a la Dirección Ejecutiva de SDT USACH LTDA. para su evaluación. </w:t>
      </w:r>
    </w:p>
    <w:p w:rsidR="00C63F2A" w:rsidRDefault="00C63F2A">
      <w:pPr>
        <w:rPr>
          <w:rFonts w:ascii="Calibri" w:eastAsia="Calibri" w:hAnsi="Calibri" w:cs="Calibri"/>
          <w:sz w:val="20"/>
          <w:szCs w:val="20"/>
        </w:rPr>
      </w:pPr>
    </w:p>
    <w:sectPr w:rsidR="00C63F2A">
      <w:headerReference w:type="default" r:id="rId9"/>
      <w:footerReference w:type="even" r:id="rId10"/>
      <w:footerReference w:type="default" r:id="rId11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DC6" w:rsidRDefault="00DB0DC6">
      <w:pPr>
        <w:spacing w:line="240" w:lineRule="auto"/>
      </w:pPr>
      <w:r>
        <w:separator/>
      </w:r>
    </w:p>
  </w:endnote>
  <w:endnote w:type="continuationSeparator" w:id="0">
    <w:p w:rsidR="00DB0DC6" w:rsidRDefault="00DB0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2A" w:rsidRDefault="00E253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63F2A" w:rsidRDefault="00C63F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2A" w:rsidRDefault="00E253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:rsidR="00C63F2A" w:rsidRDefault="00E25388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-902969</wp:posOffset>
          </wp:positionH>
          <wp:positionV relativeFrom="paragraph">
            <wp:posOffset>-228599</wp:posOffset>
          </wp:positionV>
          <wp:extent cx="7776673" cy="880692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673" cy="8806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DC6" w:rsidRDefault="00DB0DC6">
      <w:pPr>
        <w:spacing w:line="240" w:lineRule="auto"/>
      </w:pPr>
      <w:r>
        <w:separator/>
      </w:r>
    </w:p>
  </w:footnote>
  <w:footnote w:type="continuationSeparator" w:id="0">
    <w:p w:rsidR="00DB0DC6" w:rsidRDefault="00DB0D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2A" w:rsidRDefault="00E25388">
    <w:pPr>
      <w:ind w:right="5"/>
      <w:rPr>
        <w:sz w:val="48"/>
        <w:szCs w:val="48"/>
      </w:rPr>
    </w:pP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  <w:t xml:space="preserve">   </w:t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rFonts w:ascii="Helvetica Neue Light" w:eastAsia="Helvetica Neue Light" w:hAnsi="Helvetica Neue Light" w:cs="Helvetica Neue Light"/>
        <w:color w:val="D44415"/>
        <w:sz w:val="36"/>
        <w:szCs w:val="36"/>
      </w:rPr>
      <w:tab/>
    </w:r>
    <w:r>
      <w:rPr>
        <w:noProof/>
        <w:lang w:val="es-CL" w:eastAsia="es-C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-7619</wp:posOffset>
          </wp:positionH>
          <wp:positionV relativeFrom="paragraph">
            <wp:posOffset>43815</wp:posOffset>
          </wp:positionV>
          <wp:extent cx="2771078" cy="551867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078" cy="5518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3E10"/>
    <w:multiLevelType w:val="multilevel"/>
    <w:tmpl w:val="51860A40"/>
    <w:lvl w:ilvl="0">
      <w:start w:val="1"/>
      <w:numFmt w:val="decimal"/>
      <w:lvlText w:val="%1."/>
      <w:lvlJc w:val="left"/>
      <w:pPr>
        <w:ind w:left="720" w:hanging="360"/>
      </w:pPr>
      <w:rPr>
        <w:b/>
        <w:color w:val="EB50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3F2A"/>
    <w:rsid w:val="002C350A"/>
    <w:rsid w:val="00417A50"/>
    <w:rsid w:val="004C1B2F"/>
    <w:rsid w:val="006C462E"/>
    <w:rsid w:val="00716AF9"/>
    <w:rsid w:val="00777E50"/>
    <w:rsid w:val="00792F33"/>
    <w:rsid w:val="00AC01E7"/>
    <w:rsid w:val="00AE1F71"/>
    <w:rsid w:val="00BD4F6A"/>
    <w:rsid w:val="00C110DC"/>
    <w:rsid w:val="00C63F2A"/>
    <w:rsid w:val="00DB0DC6"/>
    <w:rsid w:val="00DE62D8"/>
    <w:rsid w:val="00E25388"/>
    <w:rsid w:val="00E3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_tradnl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0A"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D29A9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_tradnl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0A"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D29A9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Zmhu57u9mnVQttntUNCQ/6LhAA==">AMUW2mUBF06wKC+jNrYbFUP4xZv8QAibA0Mkuj03JWJuz86P3z6kRFps1zP9KZJDW9ehVKM9inZHfqGjLntKf60u2VZ5NtQBLz08WkZTAsc/vcFC3CCWLaQ064U0pol+6OPMynSY//IY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angelina.andrades</cp:lastModifiedBy>
  <cp:revision>13</cp:revision>
  <dcterms:created xsi:type="dcterms:W3CDTF">2021-06-30T09:08:00Z</dcterms:created>
  <dcterms:modified xsi:type="dcterms:W3CDTF">2023-04-12T22:13:00Z</dcterms:modified>
</cp:coreProperties>
</file>